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EE25" w14:textId="2DF41A25" w:rsidR="00834C2D" w:rsidRDefault="00834C2D" w:rsidP="00834C2D">
      <w:r w:rsidRPr="00834C2D">
        <w:rPr>
          <w:b/>
          <w:bCs/>
        </w:rPr>
        <w:t>An:</w:t>
      </w:r>
      <w:r w:rsidRPr="00834C2D">
        <w:br/>
      </w:r>
      <w:proofErr w:type="spellStart"/>
      <w:r w:rsidRPr="00834C2D">
        <w:t>Oralgenix</w:t>
      </w:r>
      <w:proofErr w:type="spellEnd"/>
      <w:r w:rsidRPr="00834C2D">
        <w:t xml:space="preserve"> GmbH</w:t>
      </w:r>
      <w:r w:rsidRPr="00834C2D">
        <w:br/>
      </w:r>
      <w:proofErr w:type="spellStart"/>
      <w:r w:rsidRPr="00834C2D">
        <w:t>Aspenhaustr</w:t>
      </w:r>
      <w:proofErr w:type="spellEnd"/>
      <w:r w:rsidRPr="00834C2D">
        <w:t>. 25, 72770 Reutlingen</w:t>
      </w:r>
      <w:r w:rsidRPr="00834C2D">
        <w:br/>
        <w:t xml:space="preserve">info@oralgenix.com </w:t>
      </w:r>
    </w:p>
    <w:p w14:paraId="483EAB12" w14:textId="77777777" w:rsidR="00834C2D" w:rsidRPr="00834C2D" w:rsidRDefault="00834C2D" w:rsidP="00834C2D">
      <w:r w:rsidRPr="00834C2D">
        <w:rPr>
          <w:b/>
          <w:bCs/>
        </w:rPr>
        <w:t xml:space="preserve">Hiermit widerrufe ich den von mir abgeschlossenen Vertrag über die Analyse </w:t>
      </w:r>
      <w:proofErr w:type="spellStart"/>
      <w:r w:rsidRPr="00834C2D">
        <w:rPr>
          <w:b/>
          <w:bCs/>
        </w:rPr>
        <w:t>MyOralHealthScan</w:t>
      </w:r>
      <w:proofErr w:type="spellEnd"/>
      <w:r w:rsidRPr="00834C2D">
        <w:rPr>
          <w:b/>
          <w:bCs/>
        </w:rPr>
        <w:t>.</w:t>
      </w:r>
    </w:p>
    <w:p w14:paraId="1646AFB2" w14:textId="47289B90" w:rsidR="0022615F" w:rsidRDefault="0022615F" w:rsidP="00834C2D">
      <w:r>
        <w:t>Bestellt am:</w:t>
      </w:r>
    </w:p>
    <w:p w14:paraId="2833FA13" w14:textId="77777777" w:rsidR="0022615F" w:rsidRDefault="00834C2D" w:rsidP="00834C2D">
      <w:r w:rsidRPr="00834C2D">
        <w:t>Name des</w:t>
      </w:r>
      <w:r w:rsidR="0022615F">
        <w:t xml:space="preserve">/der </w:t>
      </w:r>
      <w:r w:rsidRPr="00834C2D">
        <w:t>Verbraucher</w:t>
      </w:r>
      <w:r w:rsidR="0022615F">
        <w:t>(</w:t>
      </w:r>
      <w:r w:rsidRPr="00834C2D">
        <w:t>s</w:t>
      </w:r>
      <w:r w:rsidR="0022615F">
        <w:t>)</w:t>
      </w:r>
      <w:r w:rsidRPr="00834C2D">
        <w:t>:</w:t>
      </w:r>
      <w:r w:rsidRPr="00834C2D">
        <w:br/>
        <w:t>Anschrift des</w:t>
      </w:r>
      <w:r w:rsidR="0022615F">
        <w:t>/der</w:t>
      </w:r>
      <w:r w:rsidRPr="00834C2D">
        <w:t xml:space="preserve"> Verbraucher</w:t>
      </w:r>
      <w:r w:rsidR="0022615F">
        <w:t>(</w:t>
      </w:r>
      <w:r w:rsidRPr="00834C2D">
        <w:t>s</w:t>
      </w:r>
      <w:r w:rsidR="0022615F">
        <w:t>)</w:t>
      </w:r>
      <w:r w:rsidRPr="00834C2D">
        <w:t>:</w:t>
      </w:r>
      <w:r w:rsidRPr="00834C2D">
        <w:br/>
        <w:t>Datum:</w:t>
      </w:r>
    </w:p>
    <w:p w14:paraId="73C9203C" w14:textId="6078840C" w:rsidR="00297A1D" w:rsidRDefault="00834C2D">
      <w:r w:rsidRPr="00834C2D">
        <w:br/>
        <w:t xml:space="preserve">Unterschrift </w:t>
      </w:r>
      <w:r w:rsidR="0022615F">
        <w:t xml:space="preserve">des/der Verbraucher(s) </w:t>
      </w:r>
      <w:r w:rsidRPr="00834C2D">
        <w:t>(nur bei Mitteilung auf Papier):</w:t>
      </w:r>
    </w:p>
    <w:sectPr w:rsidR="00297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272A"/>
    <w:multiLevelType w:val="multilevel"/>
    <w:tmpl w:val="835C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3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2D"/>
    <w:rsid w:val="000A29D4"/>
    <w:rsid w:val="000B574F"/>
    <w:rsid w:val="000E4F03"/>
    <w:rsid w:val="001F7E11"/>
    <w:rsid w:val="0022615F"/>
    <w:rsid w:val="00245A6D"/>
    <w:rsid w:val="00297A1D"/>
    <w:rsid w:val="00466573"/>
    <w:rsid w:val="0055760C"/>
    <w:rsid w:val="006F7978"/>
    <w:rsid w:val="007128AB"/>
    <w:rsid w:val="007331B3"/>
    <w:rsid w:val="00834C2D"/>
    <w:rsid w:val="00854080"/>
    <w:rsid w:val="008E5872"/>
    <w:rsid w:val="008F10D6"/>
    <w:rsid w:val="00A65864"/>
    <w:rsid w:val="00AF15A7"/>
    <w:rsid w:val="00BC2090"/>
    <w:rsid w:val="00CE206B"/>
    <w:rsid w:val="00D112FA"/>
    <w:rsid w:val="00D44182"/>
    <w:rsid w:val="00F0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AFAF"/>
  <w15:chartTrackingRefBased/>
  <w15:docId w15:val="{CA9113A3-A9F7-49BA-8BB7-923D517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4C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4C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4C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4C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4C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4C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4C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4C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4C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4C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4C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797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7978"/>
    <w:rPr>
      <w:color w:val="605E5C"/>
      <w:shd w:val="clear" w:color="auto" w:fill="E1DFDD"/>
    </w:rPr>
  </w:style>
  <w:style w:type="paragraph" w:customStyle="1" w:styleId="V-010-Standard">
    <w:name w:val="V-010-Standard"/>
    <w:basedOn w:val="Standard"/>
    <w:qFormat/>
    <w:rsid w:val="008F10D6"/>
    <w:pPr>
      <w:tabs>
        <w:tab w:val="left" w:pos="851"/>
      </w:tabs>
      <w:spacing w:before="120" w:after="120" w:line="360" w:lineRule="auto"/>
      <w:jc w:val="both"/>
    </w:pPr>
    <w:rPr>
      <w:rFonts w:ascii="Arial" w:eastAsia="Calibri" w:hAnsi="Arial" w:cs="Times New Roman"/>
      <w:kern w:val="0"/>
      <w:sz w:val="20"/>
      <w:szCs w:val="20"/>
      <w:u w:color="000000"/>
      <w14:ligatures w14:val="none"/>
    </w:rPr>
  </w:style>
  <w:style w:type="character" w:styleId="Kommentarzeichen">
    <w:name w:val="annotation reference"/>
    <w:basedOn w:val="Absatz-Standardschriftart"/>
    <w:semiHidden/>
    <w:unhideWhenUsed/>
    <w:rsid w:val="008F10D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F10D6"/>
    <w:pPr>
      <w:spacing w:before="120" w:after="120" w:line="240" w:lineRule="auto"/>
      <w:ind w:left="851" w:hanging="851"/>
      <w:jc w:val="both"/>
    </w:pPr>
    <w:rPr>
      <w:rFonts w:ascii="Arial" w:eastAsia="Times New Roman" w:hAnsi="Arial" w:cs="Arial"/>
      <w:color w:val="000000"/>
      <w:kern w:val="0"/>
      <w:sz w:val="20"/>
      <w:szCs w:val="20"/>
      <w:u w:color="00000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rsid w:val="008F10D6"/>
    <w:rPr>
      <w:rFonts w:ascii="Arial" w:eastAsia="Times New Roman" w:hAnsi="Arial" w:cs="Arial"/>
      <w:color w:val="000000"/>
      <w:kern w:val="0"/>
      <w:sz w:val="20"/>
      <w:szCs w:val="20"/>
      <w:u w:color="000000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8F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color="00000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10D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D6"/>
    <w:pPr>
      <w:spacing w:before="0"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D6"/>
    <w:rPr>
      <w:rFonts w:ascii="Arial" w:eastAsia="Times New Roman" w:hAnsi="Arial" w:cs="Arial"/>
      <w:b/>
      <w:bCs/>
      <w:color w:val="000000"/>
      <w:kern w:val="0"/>
      <w:sz w:val="20"/>
      <w:szCs w:val="20"/>
      <w:u w:color="000000"/>
      <w:lang w:eastAsia="de-DE"/>
      <w14:ligatures w14:val="none"/>
    </w:rPr>
  </w:style>
  <w:style w:type="character" w:customStyle="1" w:styleId="zit">
    <w:name w:val="zit"/>
    <w:basedOn w:val="Absatz-Standardschriftart"/>
    <w:rsid w:val="00F0667F"/>
  </w:style>
  <w:style w:type="character" w:customStyle="1" w:styleId="unsichtbar">
    <w:name w:val="unsichtbar"/>
    <w:basedOn w:val="Absatz-Standardschriftart"/>
    <w:rsid w:val="00F0667F"/>
  </w:style>
  <w:style w:type="paragraph" w:styleId="Blocktext">
    <w:name w:val="Block Text"/>
    <w:basedOn w:val="Standard"/>
    <w:next w:val="Standard"/>
    <w:uiPriority w:val="99"/>
    <w:unhideWhenUsed/>
    <w:rsid w:val="00F0667F"/>
    <w:pPr>
      <w:spacing w:after="200" w:line="276" w:lineRule="auto"/>
      <w:ind w:left="720" w:right="1152"/>
    </w:pPr>
    <w:rPr>
      <w:rFonts w:ascii="Times New Roman" w:eastAsiaTheme="minorEastAsia" w:hAnsi="Times New Roman"/>
      <w:i/>
      <w:iCs/>
      <w:color w:val="000000" w:themeColor="text1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Severino Urban</dc:creator>
  <cp:keywords/>
  <dc:description/>
  <cp:lastModifiedBy>2nach Acht</cp:lastModifiedBy>
  <cp:revision>2</cp:revision>
  <dcterms:created xsi:type="dcterms:W3CDTF">2026-03-17T12:32:00Z</dcterms:created>
  <dcterms:modified xsi:type="dcterms:W3CDTF">2026-03-17T12:32:00Z</dcterms:modified>
</cp:coreProperties>
</file>